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2" w:rsidRDefault="00B809A8" w:rsidP="00B809A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SEABIRDS-AND-SEALS SUSTAINABLE PROCUREMENT POLICY</w:t>
      </w:r>
      <w:r w:rsidR="001570C2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:rsidR="008E5223" w:rsidRDefault="001570C2" w:rsidP="00B809A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(Updated February 2024)</w:t>
      </w:r>
      <w:bookmarkStart w:id="0" w:name="_GoBack"/>
      <w:bookmarkEnd w:id="0"/>
    </w:p>
    <w:p w:rsidR="001570C2" w:rsidRDefault="001570C2" w:rsidP="00B809A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A8" w:rsidRDefault="00B809A8" w:rsidP="00B809A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A8" w:rsidRPr="00B809A8" w:rsidRDefault="00B809A8" w:rsidP="00B809A8">
      <w:pPr>
        <w:pStyle w:val="NoSpacing"/>
        <w:numPr>
          <w:ilvl w:val="1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B809A8">
        <w:rPr>
          <w:rFonts w:ascii="Arial" w:hAnsi="Arial" w:cs="Arial"/>
          <w:b/>
          <w:sz w:val="24"/>
          <w:szCs w:val="24"/>
          <w:u w:val="single"/>
        </w:rPr>
        <w:t>OVERALL AIM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P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 w:rsidRPr="00B809A8">
        <w:rPr>
          <w:rFonts w:ascii="Arial" w:hAnsi="Arial" w:cs="Arial"/>
          <w:sz w:val="24"/>
          <w:szCs w:val="24"/>
        </w:rPr>
        <w:t xml:space="preserve">Seabirds-and-Seals </w:t>
      </w:r>
      <w:proofErr w:type="gramStart"/>
      <w:r w:rsidRPr="00B809A8">
        <w:rPr>
          <w:rFonts w:ascii="Arial" w:hAnsi="Arial" w:cs="Arial"/>
          <w:sz w:val="24"/>
          <w:szCs w:val="24"/>
        </w:rPr>
        <w:t>is</w:t>
      </w:r>
      <w:proofErr w:type="gramEnd"/>
      <w:r w:rsidRPr="00B809A8">
        <w:rPr>
          <w:rFonts w:ascii="Arial" w:hAnsi="Arial" w:cs="Arial"/>
          <w:sz w:val="24"/>
          <w:szCs w:val="24"/>
        </w:rPr>
        <w:t xml:space="preserve"> committed to ensuring the goods and services it purchases: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manufactured, delivered, used and disposed of in an environmentally and socially responsible manner and</w:t>
      </w:r>
    </w:p>
    <w:p w:rsidR="00B809A8" w:rsidRDefault="00B809A8" w:rsidP="00B809A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deliver</w:t>
      </w:r>
      <w:proofErr w:type="gramEnd"/>
      <w:r>
        <w:rPr>
          <w:rFonts w:ascii="Arial" w:hAnsi="Arial" w:cs="Arial"/>
          <w:sz w:val="24"/>
          <w:szCs w:val="24"/>
        </w:rPr>
        <w:t xml:space="preserve"> long term value for money for the company and our customers as a whole.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update our corporate objectives to include sustainability and consult with key stakeholders to develop a Sustainable Development Strategy.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Pr="00B809A8" w:rsidRDefault="00B809A8" w:rsidP="00B809A8">
      <w:pPr>
        <w:pStyle w:val="NoSpacing"/>
        <w:numPr>
          <w:ilvl w:val="1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B809A8">
        <w:rPr>
          <w:rFonts w:ascii="Arial" w:hAnsi="Arial" w:cs="Arial"/>
          <w:b/>
          <w:sz w:val="24"/>
          <w:szCs w:val="24"/>
          <w:u w:val="single"/>
        </w:rPr>
        <w:t>KEY SUSTAINABILITY OBJECTIVES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Buying more sustainability offers potential whole life cost savings, supports our commitment to the environment and safeguards our reputation as a responsible company.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Reducing fossil fuel usage to minimise climate change.</w:t>
      </w:r>
    </w:p>
    <w:p w:rsidR="00B809A8" w:rsidRDefault="00B809A8" w:rsidP="00B809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Reducing usage of hazardous materials.</w:t>
      </w:r>
    </w:p>
    <w:p w:rsidR="00B809A8" w:rsidRDefault="00B809A8" w:rsidP="00B809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Reducing waste.</w:t>
      </w:r>
    </w:p>
    <w:p w:rsidR="00B809A8" w:rsidRDefault="00B809A8" w:rsidP="00B809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Protecting biodiversity.</w:t>
      </w:r>
    </w:p>
    <w:p w:rsidR="00B809A8" w:rsidRDefault="00B809A8" w:rsidP="00B809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Complying with current and anticipating future legislation.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Pr="00B809A8" w:rsidRDefault="00B809A8" w:rsidP="00B809A8">
      <w:pPr>
        <w:pStyle w:val="NoSpacing"/>
        <w:numPr>
          <w:ilvl w:val="1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B809A8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applies to all purchasing activities with the business.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Pr="00B809A8" w:rsidRDefault="00B809A8" w:rsidP="00B809A8">
      <w:pPr>
        <w:pStyle w:val="NoSpacing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B809A8">
        <w:rPr>
          <w:rFonts w:ascii="Arial" w:hAnsi="Arial" w:cs="Arial"/>
          <w:b/>
          <w:sz w:val="24"/>
          <w:szCs w:val="24"/>
        </w:rPr>
        <w:t>KEY POLICY PRINCIPLES</w:t>
      </w:r>
    </w:p>
    <w:p w:rsidR="00B809A8" w:rsidRDefault="00B809A8" w:rsidP="00B809A8">
      <w:pPr>
        <w:pStyle w:val="NoSpacing"/>
        <w:numPr>
          <w:ilvl w:val="2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SPEND ANALYSIS AND PRIORITISATION</w:t>
      </w:r>
    </w:p>
    <w:p w:rsidR="00B809A8" w:rsidRDefault="00B809A8" w:rsidP="00B809A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our spend analysis and work planning, we will establish a process to assess the following criteria at sub-category level: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of spend</w:t>
      </w:r>
    </w:p>
    <w:p w:rsidR="00B809A8" w:rsidRDefault="00B809A8" w:rsidP="00B809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of contract renewal activity</w:t>
      </w:r>
    </w:p>
    <w:p w:rsidR="00B809A8" w:rsidRDefault="00B809A8" w:rsidP="00B809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suppliers by type and location</w:t>
      </w:r>
    </w:p>
    <w:p w:rsidR="00B809A8" w:rsidRDefault="00B809A8" w:rsidP="00B809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of risk against each sustainability objective</w:t>
      </w:r>
    </w:p>
    <w:p w:rsidR="00B809A8" w:rsidRDefault="00B809A8" w:rsidP="00B809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 for improvement</w:t>
      </w:r>
    </w:p>
    <w:p w:rsidR="00B809A8" w:rsidRDefault="00B809A8" w:rsidP="00B809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of influence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used to prioritise sub-categories for sustainability improvement activities.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Pr="00B809A8" w:rsidRDefault="00B809A8" w:rsidP="00B809A8">
      <w:pPr>
        <w:pStyle w:val="NoSpacing"/>
        <w:numPr>
          <w:ilvl w:val="2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B809A8">
        <w:rPr>
          <w:rFonts w:ascii="Arial" w:hAnsi="Arial" w:cs="Arial"/>
          <w:b/>
          <w:sz w:val="24"/>
          <w:szCs w:val="24"/>
          <w:u w:val="single"/>
        </w:rPr>
        <w:t>DEMAND REVIEW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Prior to any tender process, buyers will review the aggregate requirement to minimise volume, scale, costs and environmental impact.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Buyers will establish that: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genuine operational need for the purchase</w:t>
      </w:r>
    </w:p>
    <w:p w:rsidR="00B809A8" w:rsidRDefault="00B809A8" w:rsidP="00B809A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cost effective opportunities for products to be shared, upgraded, refurbished, leased or delivered as a service have been exploited,</w:t>
      </w:r>
    </w:p>
    <w:p w:rsidR="00B809A8" w:rsidRDefault="00B809A8" w:rsidP="00B809A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product will be used efficiently, minimising waste.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Pr="009309D4" w:rsidRDefault="00B809A8" w:rsidP="00B809A8">
      <w:pPr>
        <w:pStyle w:val="NoSpacing"/>
        <w:rPr>
          <w:rFonts w:ascii="Arial" w:hAnsi="Arial" w:cs="Arial"/>
          <w:b/>
          <w:sz w:val="24"/>
          <w:szCs w:val="24"/>
        </w:rPr>
      </w:pPr>
      <w:r w:rsidRPr="009309D4">
        <w:rPr>
          <w:rFonts w:ascii="Arial" w:hAnsi="Arial" w:cs="Arial"/>
          <w:b/>
          <w:sz w:val="24"/>
          <w:szCs w:val="24"/>
        </w:rPr>
        <w:t>1.4.7 INNOVATION &amp; SUPPLIER DEVELOPMENT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Sustainability is a key aspect of our commitment to innovation.</w:t>
      </w: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prioritise key suppliers with the highest spend and sustainability impacts for targeted supplier deve</w:t>
      </w:r>
      <w:r w:rsidR="009309D4">
        <w:rPr>
          <w:rFonts w:ascii="Arial" w:hAnsi="Arial" w:cs="Arial"/>
          <w:sz w:val="24"/>
          <w:szCs w:val="24"/>
        </w:rPr>
        <w:t xml:space="preserve">lopment activities. 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work with suppliers to explore service-based contracts for products to reduce their whole life costs and environmental impacts.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encourage suppliers to propose innovations to sustainability and strive to offer innovative and cost effective sustainable solutions.  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Pr="009309D4" w:rsidRDefault="009309D4" w:rsidP="00B809A8">
      <w:pPr>
        <w:pStyle w:val="NoSpacing"/>
        <w:rPr>
          <w:rFonts w:ascii="Arial" w:hAnsi="Arial" w:cs="Arial"/>
          <w:b/>
          <w:sz w:val="24"/>
          <w:szCs w:val="24"/>
        </w:rPr>
      </w:pPr>
      <w:r w:rsidRPr="009309D4">
        <w:rPr>
          <w:rFonts w:ascii="Arial" w:hAnsi="Arial" w:cs="Arial"/>
          <w:b/>
          <w:sz w:val="24"/>
          <w:szCs w:val="24"/>
        </w:rPr>
        <w:t>1.4.8 TRAINING AND IMPLEMENTATION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Sustainable Procurement will be incorporated in to the induction, job descriptions, objectives and recruitment criteria for all relevant staff and the source planning and contract management process.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B809A8">
      <w:pPr>
        <w:pStyle w:val="NoSpacing"/>
        <w:rPr>
          <w:rFonts w:ascii="Arial" w:hAnsi="Arial" w:cs="Arial"/>
          <w:b/>
          <w:sz w:val="24"/>
          <w:szCs w:val="24"/>
        </w:rPr>
      </w:pPr>
      <w:r w:rsidRPr="009309D4">
        <w:rPr>
          <w:rFonts w:ascii="Arial" w:hAnsi="Arial" w:cs="Arial"/>
          <w:b/>
          <w:sz w:val="24"/>
          <w:szCs w:val="24"/>
        </w:rPr>
        <w:t>1.4.9 COMMUNICATION AND REPORTING</w:t>
      </w:r>
    </w:p>
    <w:p w:rsidR="009309D4" w:rsidRDefault="009309D4" w:rsidP="00B809A8">
      <w:pPr>
        <w:pStyle w:val="NoSpacing"/>
        <w:rPr>
          <w:rFonts w:ascii="Arial" w:hAnsi="Arial" w:cs="Arial"/>
          <w:b/>
          <w:sz w:val="24"/>
          <w:szCs w:val="24"/>
        </w:rPr>
      </w:pP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communicate this policy to suppliers, buyers will include a copy of this Sustainable Procurement Policy as an appendix to all invitations to Tender.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recognise those suppliers whose products and services offer the greatest sustainability improvements.</w:t>
      </w:r>
    </w:p>
    <w:p w:rsidR="009309D4" w:rsidRDefault="009309D4" w:rsidP="00B809A8">
      <w:pPr>
        <w:pStyle w:val="NoSpacing"/>
        <w:rPr>
          <w:rFonts w:ascii="Arial" w:hAnsi="Arial" w:cs="Arial"/>
          <w:sz w:val="24"/>
          <w:szCs w:val="24"/>
        </w:rPr>
      </w:pPr>
    </w:p>
    <w:p w:rsidR="009309D4" w:rsidRPr="009309D4" w:rsidRDefault="009309D4" w:rsidP="009309D4">
      <w:pPr>
        <w:pStyle w:val="NoSpacing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9309D4">
        <w:rPr>
          <w:rFonts w:ascii="Arial" w:hAnsi="Arial" w:cs="Arial"/>
          <w:b/>
          <w:sz w:val="24"/>
          <w:szCs w:val="24"/>
        </w:rPr>
        <w:t>POLICY DEVELOPMENT</w:t>
      </w:r>
    </w:p>
    <w:p w:rsidR="009309D4" w:rsidRDefault="009309D4" w:rsidP="009309D4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9309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will be reviewed on an annual basis</w:t>
      </w:r>
    </w:p>
    <w:p w:rsidR="009309D4" w:rsidRDefault="009309D4" w:rsidP="009309D4">
      <w:pPr>
        <w:pStyle w:val="NoSpacing"/>
        <w:rPr>
          <w:rFonts w:ascii="Arial" w:hAnsi="Arial" w:cs="Arial"/>
          <w:sz w:val="24"/>
          <w:szCs w:val="24"/>
        </w:rPr>
      </w:pPr>
    </w:p>
    <w:p w:rsidR="009309D4" w:rsidRDefault="009309D4" w:rsidP="009309D4">
      <w:pPr>
        <w:pStyle w:val="NoSpacing"/>
        <w:rPr>
          <w:rFonts w:ascii="Arial" w:hAnsi="Arial" w:cs="Arial"/>
          <w:sz w:val="24"/>
          <w:szCs w:val="24"/>
        </w:rPr>
      </w:pPr>
      <w:r w:rsidRPr="009309D4">
        <w:rPr>
          <w:rFonts w:ascii="Arial" w:hAnsi="Arial" w:cs="Arial"/>
          <w:b/>
          <w:sz w:val="24"/>
          <w:szCs w:val="24"/>
        </w:rPr>
        <w:t>Policy Review Date</w:t>
      </w:r>
      <w:r w:rsidR="001570C2">
        <w:rPr>
          <w:rFonts w:ascii="Arial" w:hAnsi="Arial" w:cs="Arial"/>
          <w:sz w:val="24"/>
          <w:szCs w:val="24"/>
        </w:rPr>
        <w:t>: 01.02.2025</w:t>
      </w:r>
    </w:p>
    <w:p w:rsidR="009309D4" w:rsidRPr="009309D4" w:rsidRDefault="009309D4" w:rsidP="009309D4">
      <w:pPr>
        <w:pStyle w:val="NoSpacing"/>
        <w:rPr>
          <w:rFonts w:ascii="Arial" w:hAnsi="Arial" w:cs="Arial"/>
          <w:sz w:val="24"/>
          <w:szCs w:val="24"/>
        </w:rPr>
      </w:pPr>
      <w:r w:rsidRPr="009309D4">
        <w:rPr>
          <w:rFonts w:ascii="Arial" w:hAnsi="Arial" w:cs="Arial"/>
          <w:b/>
          <w:sz w:val="24"/>
          <w:szCs w:val="24"/>
        </w:rPr>
        <w:t>Reviewed By:</w:t>
      </w:r>
      <w:r>
        <w:rPr>
          <w:rFonts w:ascii="Arial" w:hAnsi="Arial" w:cs="Arial"/>
          <w:sz w:val="24"/>
          <w:szCs w:val="24"/>
        </w:rPr>
        <w:t xml:space="preserve"> Marie Leask – Green Tourism Leader</w:t>
      </w:r>
    </w:p>
    <w:p w:rsidR="00B809A8" w:rsidRPr="00B809A8" w:rsidRDefault="00B809A8" w:rsidP="00B809A8">
      <w:pPr>
        <w:pStyle w:val="NoSpacing"/>
        <w:rPr>
          <w:rFonts w:ascii="Arial" w:hAnsi="Arial" w:cs="Arial"/>
          <w:sz w:val="24"/>
          <w:szCs w:val="24"/>
        </w:rPr>
      </w:pPr>
    </w:p>
    <w:sectPr w:rsidR="00B809A8" w:rsidRPr="00B80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F66"/>
    <w:multiLevelType w:val="multilevel"/>
    <w:tmpl w:val="DD8253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1146D1"/>
    <w:multiLevelType w:val="hybridMultilevel"/>
    <w:tmpl w:val="E2E04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E0C"/>
    <w:multiLevelType w:val="hybridMultilevel"/>
    <w:tmpl w:val="E026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00C83"/>
    <w:multiLevelType w:val="hybridMultilevel"/>
    <w:tmpl w:val="7D5A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65FBA"/>
    <w:multiLevelType w:val="hybridMultilevel"/>
    <w:tmpl w:val="742A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A8"/>
    <w:rsid w:val="001570C2"/>
    <w:rsid w:val="008E5223"/>
    <w:rsid w:val="009309D4"/>
    <w:rsid w:val="009E5C6F"/>
    <w:rsid w:val="00A02247"/>
    <w:rsid w:val="00B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dcterms:created xsi:type="dcterms:W3CDTF">2022-11-08T18:24:00Z</dcterms:created>
  <dcterms:modified xsi:type="dcterms:W3CDTF">2024-02-27T20:18:00Z</dcterms:modified>
</cp:coreProperties>
</file>